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BED" w:rsidRPr="00DE4BED" w:rsidRDefault="00DE4BED" w:rsidP="00DE4BED">
      <w:pPr>
        <w:jc w:val="right"/>
        <w:rPr>
          <w:rFonts w:eastAsiaTheme="minorEastAsia" w:cstheme="minorHAnsi"/>
          <w:color w:val="AEAAAA" w:themeColor="background2" w:themeShade="BF"/>
          <w:sz w:val="18"/>
          <w:szCs w:val="18"/>
        </w:rPr>
      </w:pPr>
      <w:proofErr w:type="spellStart"/>
      <w:r w:rsidRPr="00DE4BED">
        <w:rPr>
          <w:color w:val="AEAAAA" w:themeColor="background2" w:themeShade="BF"/>
          <w:sz w:val="18"/>
          <w:szCs w:val="18"/>
        </w:rPr>
        <w:t>mat</w:t>
      </w:r>
      <w:proofErr w:type="spellEnd"/>
      <w:r w:rsidRPr="00DE4BED">
        <w:rPr>
          <w:color w:val="AEAAAA" w:themeColor="background2" w:themeShade="BF"/>
          <w:sz w:val="18"/>
          <w:szCs w:val="18"/>
        </w:rPr>
        <w:t xml:space="preserve">. </w:t>
      </w:r>
      <w:proofErr w:type="spellStart"/>
      <w:r w:rsidRPr="00DE4BED">
        <w:rPr>
          <w:color w:val="AEAAAA" w:themeColor="background2" w:themeShade="BF"/>
          <w:sz w:val="18"/>
          <w:szCs w:val="18"/>
        </w:rPr>
        <w:t>gyak</w:t>
      </w:r>
      <w:proofErr w:type="spellEnd"/>
      <w:r w:rsidRPr="00DE4BED">
        <w:rPr>
          <w:color w:val="AEAAAA" w:themeColor="background2" w:themeShade="BF"/>
          <w:sz w:val="18"/>
          <w:szCs w:val="18"/>
        </w:rPr>
        <w:t>. 5</w:t>
      </w:r>
      <w:proofErr w:type="gramStart"/>
      <w:r w:rsidRPr="00DE4BED">
        <w:rPr>
          <w:color w:val="AEAAAA" w:themeColor="background2" w:themeShade="BF"/>
          <w:sz w:val="18"/>
          <w:szCs w:val="18"/>
        </w:rPr>
        <w:t>.évf.</w:t>
      </w:r>
      <w:proofErr w:type="gramEnd"/>
      <w:r w:rsidRPr="00DE4BED">
        <w:rPr>
          <w:color w:val="AEAAAA" w:themeColor="background2" w:themeShade="BF"/>
          <w:sz w:val="18"/>
          <w:szCs w:val="18"/>
        </w:rPr>
        <w:t xml:space="preserve"> 64. old.</w:t>
      </w:r>
    </w:p>
    <w:p w:rsidR="00DE4BED" w:rsidRPr="00DE4BED" w:rsidRDefault="00DE4BED" w:rsidP="00DE4BED">
      <w:pPr>
        <w:rPr>
          <w:rFonts w:eastAsiaTheme="minorEastAsia" w:cstheme="minorHAnsi"/>
          <w:sz w:val="32"/>
          <w:szCs w:val="32"/>
        </w:rPr>
      </w:pPr>
      <w:r w:rsidRPr="00DE4BED">
        <w:rPr>
          <w:rFonts w:eastAsiaTheme="minorEastAsia" w:cstheme="minorHAnsi"/>
          <w:sz w:val="32"/>
          <w:szCs w:val="32"/>
        </w:rPr>
        <w:t xml:space="preserve">5.63. </w:t>
      </w:r>
      <w:proofErr w:type="spellStart"/>
      <w:r w:rsidRPr="00DE4BED">
        <w:rPr>
          <w:rFonts w:eastAsiaTheme="minorEastAsia" w:cstheme="minorHAnsi"/>
          <w:sz w:val="32"/>
          <w:szCs w:val="32"/>
        </w:rPr>
        <w:t>Kerekítsd</w:t>
      </w:r>
      <w:proofErr w:type="spellEnd"/>
      <w:r w:rsidRPr="00DE4BED">
        <w:rPr>
          <w:rFonts w:eastAsiaTheme="minorEastAsia" w:cstheme="minorHAnsi"/>
          <w:sz w:val="32"/>
          <w:szCs w:val="32"/>
        </w:rPr>
        <w:t xml:space="preserve"> a következő tizedestörteket</w:t>
      </w:r>
    </w:p>
    <w:p w:rsidR="00DE4BED" w:rsidRPr="00DE4BED" w:rsidRDefault="00DE4BED" w:rsidP="00DE4BED">
      <w:pPr>
        <w:rPr>
          <w:rFonts w:eastAsiaTheme="minorEastAsia" w:cstheme="minorHAnsi"/>
          <w:sz w:val="32"/>
          <w:szCs w:val="32"/>
        </w:rPr>
      </w:pPr>
      <w:proofErr w:type="gramStart"/>
      <w:r w:rsidRPr="00DE4BED">
        <w:rPr>
          <w:rFonts w:eastAsiaTheme="minorEastAsia" w:cstheme="minorHAnsi"/>
          <w:sz w:val="32"/>
          <w:szCs w:val="32"/>
        </w:rPr>
        <w:t>századra</w:t>
      </w:r>
      <w:proofErr w:type="gramEnd"/>
      <w:r w:rsidRPr="00DE4BED">
        <w:rPr>
          <w:rFonts w:eastAsiaTheme="minorEastAsia" w:cstheme="minorHAnsi"/>
          <w:sz w:val="32"/>
          <w:szCs w:val="32"/>
        </w:rPr>
        <w:t>, tizedre, egészre, tízesre, százasra!</w:t>
      </w:r>
    </w:p>
    <w:p w:rsidR="00526095" w:rsidRDefault="00DE4BED" w:rsidP="00DE4BED">
      <w:pPr>
        <w:rPr>
          <w:rFonts w:eastAsiaTheme="minorEastAsia" w:cstheme="minorHAnsi"/>
          <w:sz w:val="32"/>
          <w:szCs w:val="32"/>
        </w:rPr>
      </w:pPr>
      <w:proofErr w:type="gramStart"/>
      <w:r w:rsidRPr="00DE4BED">
        <w:rPr>
          <w:rFonts w:eastAsiaTheme="minorEastAsia" w:cstheme="minorHAnsi"/>
          <w:sz w:val="32"/>
          <w:szCs w:val="32"/>
        </w:rPr>
        <w:t>a</w:t>
      </w:r>
      <w:proofErr w:type="gramEnd"/>
      <w:r w:rsidRPr="00DE4BED">
        <w:rPr>
          <w:rFonts w:eastAsiaTheme="minorEastAsia" w:cstheme="minorHAnsi"/>
          <w:sz w:val="32"/>
          <w:szCs w:val="32"/>
        </w:rPr>
        <w:t>) 345,149;</w:t>
      </w:r>
      <w:r>
        <w:rPr>
          <w:rFonts w:eastAsiaTheme="minorEastAsia" w:cstheme="minorHAnsi"/>
          <w:sz w:val="32"/>
          <w:szCs w:val="32"/>
        </w:rPr>
        <w:tab/>
      </w:r>
      <w:r w:rsidRPr="00DE4BED">
        <w:rPr>
          <w:rFonts w:eastAsiaTheme="minorEastAsia" w:cstheme="minorHAnsi"/>
          <w:sz w:val="32"/>
          <w:szCs w:val="32"/>
        </w:rPr>
        <w:t xml:space="preserve"> b) 529,265; </w:t>
      </w:r>
      <w:r>
        <w:rPr>
          <w:rFonts w:eastAsiaTheme="minorEastAsia" w:cstheme="minorHAnsi"/>
          <w:sz w:val="32"/>
          <w:szCs w:val="32"/>
        </w:rPr>
        <w:tab/>
      </w:r>
      <w:r w:rsidRPr="00DE4BED">
        <w:rPr>
          <w:rFonts w:eastAsiaTheme="minorEastAsia" w:cstheme="minorHAnsi"/>
          <w:sz w:val="32"/>
          <w:szCs w:val="32"/>
        </w:rPr>
        <w:t xml:space="preserve">c) 102,907; </w:t>
      </w:r>
      <w:r>
        <w:rPr>
          <w:rFonts w:eastAsiaTheme="minorEastAsia" w:cstheme="minorHAnsi"/>
          <w:sz w:val="32"/>
          <w:szCs w:val="32"/>
        </w:rPr>
        <w:tab/>
      </w:r>
      <w:r w:rsidRPr="00DE4BED">
        <w:rPr>
          <w:rFonts w:eastAsiaTheme="minorEastAsia" w:cstheme="minorHAnsi"/>
          <w:sz w:val="32"/>
          <w:szCs w:val="32"/>
        </w:rPr>
        <w:t xml:space="preserve">d) 294,372; </w:t>
      </w:r>
      <w:r>
        <w:rPr>
          <w:rFonts w:eastAsiaTheme="minorEastAsia" w:cstheme="minorHAnsi"/>
          <w:sz w:val="32"/>
          <w:szCs w:val="32"/>
        </w:rPr>
        <w:tab/>
      </w:r>
      <w:r w:rsidRPr="00DE4BED">
        <w:rPr>
          <w:rFonts w:eastAsiaTheme="minorEastAsia" w:cstheme="minorHAnsi"/>
          <w:sz w:val="32"/>
          <w:szCs w:val="32"/>
        </w:rPr>
        <w:t>e) 991,119</w:t>
      </w:r>
    </w:p>
    <w:p w:rsidR="00DE4BED" w:rsidRPr="00DE4BED" w:rsidRDefault="00DE4BED" w:rsidP="00DE4BED">
      <w:pPr>
        <w:rPr>
          <w:rFonts w:eastAsiaTheme="minorEastAsia" w:cstheme="minorHAnsi"/>
          <w:sz w:val="32"/>
          <w:szCs w:val="32"/>
        </w:rPr>
      </w:pPr>
    </w:p>
    <w:p w:rsidR="00526095" w:rsidRDefault="00526095" w:rsidP="00CE0AB5"/>
    <w:p w:rsidR="001F0C6B" w:rsidRPr="004D4088" w:rsidRDefault="001F0C6B" w:rsidP="004D4088"/>
    <w:sectPr w:rsidR="001F0C6B" w:rsidRPr="004D4088" w:rsidSect="00CD2C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87A" w:rsidRDefault="00A6287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87A" w:rsidRDefault="00A6287A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87A" w:rsidRDefault="00A6287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87A" w:rsidRDefault="00A6287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 xml:space="preserve">Alapműveletek </w:t>
    </w:r>
    <w:r w:rsidR="00AB5BD3">
      <w:t xml:space="preserve">törtekkel </w:t>
    </w:r>
    <w:r w:rsidR="00AB5BD3">
      <w:t>3.3</w:t>
    </w:r>
    <w:r w:rsidR="00051BA7">
      <w:t>/</w:t>
    </w:r>
    <w:r w:rsidR="00A6287A">
      <w:t>19</w:t>
    </w:r>
    <w:bookmarkStart w:id="0" w:name="_GoBack"/>
    <w:bookmarkEnd w:id="0"/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87A" w:rsidRDefault="00A6287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3149B"/>
    <w:rsid w:val="00051BA7"/>
    <w:rsid w:val="0006602A"/>
    <w:rsid w:val="000729FC"/>
    <w:rsid w:val="00096A21"/>
    <w:rsid w:val="000D3A9A"/>
    <w:rsid w:val="000F5644"/>
    <w:rsid w:val="00102BFB"/>
    <w:rsid w:val="001F0C6B"/>
    <w:rsid w:val="001F482B"/>
    <w:rsid w:val="00234B2C"/>
    <w:rsid w:val="00253514"/>
    <w:rsid w:val="002C1EA9"/>
    <w:rsid w:val="002E6F7B"/>
    <w:rsid w:val="00341C89"/>
    <w:rsid w:val="00345CDA"/>
    <w:rsid w:val="00457743"/>
    <w:rsid w:val="004D4088"/>
    <w:rsid w:val="00525011"/>
    <w:rsid w:val="00526095"/>
    <w:rsid w:val="006069E9"/>
    <w:rsid w:val="00630175"/>
    <w:rsid w:val="006D13E8"/>
    <w:rsid w:val="006D4F60"/>
    <w:rsid w:val="006E2FA4"/>
    <w:rsid w:val="0073679B"/>
    <w:rsid w:val="00753995"/>
    <w:rsid w:val="00756F2E"/>
    <w:rsid w:val="007A07F3"/>
    <w:rsid w:val="00805D00"/>
    <w:rsid w:val="008505B3"/>
    <w:rsid w:val="008D232D"/>
    <w:rsid w:val="00950748"/>
    <w:rsid w:val="009E386B"/>
    <w:rsid w:val="00A10D4B"/>
    <w:rsid w:val="00A6287A"/>
    <w:rsid w:val="00A63730"/>
    <w:rsid w:val="00A67266"/>
    <w:rsid w:val="00AB5BD3"/>
    <w:rsid w:val="00AE373A"/>
    <w:rsid w:val="00B07B2F"/>
    <w:rsid w:val="00B95B0E"/>
    <w:rsid w:val="00BD7667"/>
    <w:rsid w:val="00C00185"/>
    <w:rsid w:val="00C0535A"/>
    <w:rsid w:val="00C16ABC"/>
    <w:rsid w:val="00CD2C7D"/>
    <w:rsid w:val="00CE0AB5"/>
    <w:rsid w:val="00D02CD7"/>
    <w:rsid w:val="00DE4BED"/>
    <w:rsid w:val="00E26F45"/>
    <w:rsid w:val="00E9438C"/>
    <w:rsid w:val="00F3278A"/>
    <w:rsid w:val="00F4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88E0C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2023-08-07T09:23:00Z</dcterms:created>
  <dcterms:modified xsi:type="dcterms:W3CDTF">2023-08-07T09:25:00Z</dcterms:modified>
</cp:coreProperties>
</file>